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68DD6291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661DE">
        <w:rPr>
          <w:rFonts w:ascii="Times New Roman" w:hAnsi="Times New Roman" w:cs="Times New Roman"/>
          <w:b/>
          <w:lang w:val="sr-Cyrl-RS"/>
        </w:rPr>
        <w:t>1</w:t>
      </w:r>
      <w:r w:rsidR="00200D50">
        <w:rPr>
          <w:rFonts w:ascii="Times New Roman" w:hAnsi="Times New Roman" w:cs="Times New Roman"/>
          <w:b/>
        </w:rPr>
        <w:t>2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9"/>
        <w:gridCol w:w="1490"/>
        <w:gridCol w:w="1251"/>
      </w:tblGrid>
      <w:tr w:rsidR="00E3121D" w:rsidRPr="00E3121D" w14:paraId="5D026319" w14:textId="77777777" w:rsidTr="00E3121D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57996092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12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21A9855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312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E312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152BFCF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312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E312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E953441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312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E312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E3121D" w:rsidRPr="00E3121D" w14:paraId="3E567ECD" w14:textId="77777777" w:rsidTr="00E3121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0ACD8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3121D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B07D" w14:textId="77777777" w:rsidR="00E3121D" w:rsidRPr="00E3121D" w:rsidRDefault="00E3121D" w:rsidP="00E3121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3121D">
              <w:rPr>
                <w:rFonts w:ascii="Times New Roman" w:hAnsi="Times New Roman" w:cs="Times New Roman"/>
              </w:rPr>
              <w:t>Cyantesmo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</w:rPr>
              <w:t>papir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</w:rPr>
              <w:t>rolna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</w:rPr>
              <w:t>od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5m (TEST PAPER "CYANTESMO", 5 m length, 10 mm width) </w:t>
            </w:r>
            <w:proofErr w:type="spellStart"/>
            <w:r w:rsidRPr="00E3121D">
              <w:rPr>
                <w:rFonts w:ascii="Times New Roman" w:hAnsi="Times New Roman" w:cs="Times New Roman"/>
              </w:rPr>
              <w:t>Macherey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-Nagel </w:t>
            </w:r>
            <w:proofErr w:type="spellStart"/>
            <w:r w:rsidRPr="00E3121D">
              <w:rPr>
                <w:rFonts w:ascii="Times New Roman" w:hAnsi="Times New Roman" w:cs="Times New Roman"/>
              </w:rPr>
              <w:t>ili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72F8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3121D">
              <w:rPr>
                <w:rFonts w:ascii="Times New Roman" w:hAnsi="Times New Roman" w:cs="Times New Roman"/>
              </w:rPr>
              <w:t>пак</w:t>
            </w:r>
            <w:proofErr w:type="spellEnd"/>
            <w:r w:rsidRPr="00E312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597B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121D">
              <w:rPr>
                <w:rFonts w:ascii="Times New Roman" w:hAnsi="Times New Roman" w:cs="Times New Roman"/>
              </w:rPr>
              <w:t>1</w:t>
            </w:r>
          </w:p>
        </w:tc>
      </w:tr>
      <w:tr w:rsidR="00E3121D" w:rsidRPr="00E3121D" w14:paraId="52870A6B" w14:textId="77777777" w:rsidTr="00E3121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B6461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3121D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1EA" w14:textId="77777777" w:rsidR="00E3121D" w:rsidRPr="00E3121D" w:rsidRDefault="00E3121D" w:rsidP="00E312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121D">
              <w:rPr>
                <w:rFonts w:ascii="Times New Roman" w:hAnsi="Times New Roman" w:cs="Times New Roman"/>
                <w:color w:val="000000"/>
              </w:rPr>
              <w:t xml:space="preserve">Inoculation loop 10 µl, </w:t>
            </w:r>
            <w:proofErr w:type="spellStart"/>
            <w:r w:rsidRPr="00E3121D">
              <w:rPr>
                <w:rFonts w:ascii="Times New Roman" w:hAnsi="Times New Roman" w:cs="Times New Roman"/>
                <w:color w:val="000000"/>
              </w:rPr>
              <w:t>plavi</w:t>
            </w:r>
            <w:proofErr w:type="spellEnd"/>
            <w:r w:rsidRPr="00E3121D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3121D">
              <w:rPr>
                <w:rFonts w:ascii="Times New Roman" w:hAnsi="Times New Roman" w:cs="Times New Roman"/>
                <w:color w:val="000000"/>
              </w:rPr>
              <w:t>sterilni</w:t>
            </w:r>
            <w:proofErr w:type="spellEnd"/>
            <w:r w:rsidRPr="00E3121D">
              <w:rPr>
                <w:rFonts w:ascii="Times New Roman" w:hAnsi="Times New Roman" w:cs="Times New Roman"/>
                <w:color w:val="000000"/>
              </w:rPr>
              <w:t xml:space="preserve">, set=10 </w:t>
            </w:r>
            <w:proofErr w:type="spellStart"/>
            <w:r w:rsidRPr="00E3121D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E3121D">
              <w:rPr>
                <w:rFonts w:ascii="Times New Roman" w:hAnsi="Times New Roman" w:cs="Times New Roman"/>
                <w:color w:val="000000"/>
              </w:rPr>
              <w:t xml:space="preserve"> u </w:t>
            </w:r>
            <w:proofErr w:type="spellStart"/>
            <w:r w:rsidRPr="00E3121D">
              <w:rPr>
                <w:rFonts w:ascii="Times New Roman" w:hAnsi="Times New Roman" w:cs="Times New Roman"/>
                <w:color w:val="000000"/>
              </w:rPr>
              <w:t>kesi</w:t>
            </w:r>
            <w:proofErr w:type="spellEnd"/>
            <w:r w:rsidRPr="00E3121D">
              <w:rPr>
                <w:rFonts w:ascii="Times New Roman" w:hAnsi="Times New Roman" w:cs="Times New Roman"/>
                <w:color w:val="000000"/>
              </w:rPr>
              <w:t xml:space="preserve"> Sarstedt </w:t>
            </w:r>
            <w:proofErr w:type="spellStart"/>
            <w:r w:rsidRPr="00E3121D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E3121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8C16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3121D">
              <w:rPr>
                <w:rFonts w:ascii="Times New Roman" w:hAnsi="Times New Roman" w:cs="Times New Roman"/>
              </w:rPr>
              <w:t>пак</w:t>
            </w:r>
            <w:proofErr w:type="spellEnd"/>
            <w:r w:rsidRPr="00E312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2E5CF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3121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E3121D" w:rsidRPr="00E3121D" w14:paraId="2F038C48" w14:textId="77777777" w:rsidTr="00E3121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78B02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3121D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C80ED" w14:textId="77777777" w:rsidR="00E3121D" w:rsidRPr="00E3121D" w:rsidRDefault="00E3121D" w:rsidP="00E3121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3121D">
              <w:rPr>
                <w:rFonts w:ascii="Times New Roman" w:hAnsi="Times New Roman" w:cs="Times New Roman"/>
              </w:rPr>
              <w:t>Kartonske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</w:rPr>
              <w:t>kutije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Pr="00E3121D">
              <w:rPr>
                <w:rFonts w:ascii="Times New Roman" w:hAnsi="Times New Roman" w:cs="Times New Roman"/>
              </w:rPr>
              <w:t>boji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(Carton freezer box for cryotubes up to 2 ml), </w:t>
            </w:r>
            <w:proofErr w:type="spellStart"/>
            <w:r w:rsidRPr="00E3121D">
              <w:rPr>
                <w:rFonts w:ascii="Times New Roman" w:hAnsi="Times New Roman" w:cs="Times New Roman"/>
              </w:rPr>
              <w:t>Labbox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</w:rPr>
              <w:t>ili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DC97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3121D">
              <w:rPr>
                <w:rFonts w:ascii="Times New Roman" w:hAnsi="Times New Roman" w:cs="Times New Roman"/>
              </w:rPr>
              <w:t>пак</w:t>
            </w:r>
            <w:proofErr w:type="spellEnd"/>
            <w:r w:rsidRPr="00E312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5430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121D">
              <w:rPr>
                <w:rFonts w:ascii="Times New Roman" w:hAnsi="Times New Roman" w:cs="Times New Roman"/>
              </w:rPr>
              <w:t>20</w:t>
            </w:r>
          </w:p>
        </w:tc>
      </w:tr>
      <w:tr w:rsidR="00E3121D" w:rsidRPr="00E3121D" w14:paraId="1A27498E" w14:textId="77777777" w:rsidTr="00E3121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96DA4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3121D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EAFE" w14:textId="77777777" w:rsidR="00E3121D" w:rsidRPr="00E3121D" w:rsidRDefault="00E3121D" w:rsidP="00E3121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3121D">
              <w:rPr>
                <w:rFonts w:ascii="Times New Roman" w:hAnsi="Times New Roman" w:cs="Times New Roman"/>
              </w:rPr>
              <w:t>Stalak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E3121D">
              <w:rPr>
                <w:rFonts w:ascii="Times New Roman" w:hAnsi="Times New Roman" w:cs="Times New Roman"/>
              </w:rPr>
              <w:t>tubice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Pr="00E3121D">
              <w:rPr>
                <w:rFonts w:ascii="Times New Roman" w:hAnsi="Times New Roman" w:cs="Times New Roman"/>
              </w:rPr>
              <w:t>boji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za 1.5 ml </w:t>
            </w:r>
            <w:proofErr w:type="spellStart"/>
            <w:r w:rsidRPr="00E3121D">
              <w:rPr>
                <w:rFonts w:ascii="Times New Roman" w:hAnsi="Times New Roman" w:cs="Times New Roman"/>
              </w:rPr>
              <w:t>i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2 ml (tube rack, for 100 tubes, PP, 109,5 x 263 x 45 mm) LLG </w:t>
            </w:r>
            <w:proofErr w:type="spellStart"/>
            <w:r w:rsidRPr="00E3121D">
              <w:rPr>
                <w:rFonts w:ascii="Times New Roman" w:hAnsi="Times New Roman" w:cs="Times New Roman"/>
              </w:rPr>
              <w:t>ili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F7E0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3121D">
              <w:rPr>
                <w:rFonts w:ascii="Times New Roman" w:hAnsi="Times New Roman" w:cs="Times New Roman"/>
              </w:rPr>
              <w:t>пак</w:t>
            </w:r>
            <w:proofErr w:type="spellEnd"/>
            <w:r w:rsidRPr="00E312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31E8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121D">
              <w:rPr>
                <w:rFonts w:ascii="Times New Roman" w:hAnsi="Times New Roman" w:cs="Times New Roman"/>
              </w:rPr>
              <w:t>3</w:t>
            </w:r>
          </w:p>
        </w:tc>
      </w:tr>
      <w:tr w:rsidR="00E3121D" w:rsidRPr="00E3121D" w14:paraId="6FE83882" w14:textId="77777777" w:rsidTr="00E3121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D8FDE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3121D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3C33" w14:textId="77777777" w:rsidR="00E3121D" w:rsidRPr="00E3121D" w:rsidRDefault="00E3121D" w:rsidP="00E312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121D">
              <w:rPr>
                <w:rFonts w:ascii="Times New Roman" w:hAnsi="Times New Roman" w:cs="Times New Roman"/>
              </w:rPr>
              <w:t>Parafilm 38 m x 10 cm roll (</w:t>
            </w:r>
            <w:proofErr w:type="spellStart"/>
            <w:r w:rsidRPr="00E3121D">
              <w:rPr>
                <w:rFonts w:ascii="Times New Roman" w:hAnsi="Times New Roman" w:cs="Times New Roman"/>
              </w:rPr>
              <w:t>Labbox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</w:rPr>
              <w:t>ili</w:t>
            </w:r>
            <w:proofErr w:type="spellEnd"/>
            <w:r w:rsidRPr="00E312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121D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E312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3072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3121D">
              <w:rPr>
                <w:rFonts w:ascii="Times New Roman" w:hAnsi="Times New Roman" w:cs="Times New Roman"/>
              </w:rPr>
              <w:t>пак</w:t>
            </w:r>
            <w:proofErr w:type="spellEnd"/>
            <w:r w:rsidRPr="00E312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3692" w14:textId="77777777" w:rsidR="00E3121D" w:rsidRPr="00E3121D" w:rsidRDefault="00E3121D" w:rsidP="00E312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121D">
              <w:rPr>
                <w:rFonts w:ascii="Times New Roman" w:hAnsi="Times New Roman" w:cs="Times New Roman"/>
              </w:rPr>
              <w:t>1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ће исти бити тестирани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lastRenderedPageBreak/>
        <w:t>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 xml:space="preserve">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0128F" w14:textId="77777777" w:rsidR="00B14DEA" w:rsidRDefault="00B14DEA" w:rsidP="000C562F">
      <w:pPr>
        <w:spacing w:after="0" w:line="240" w:lineRule="auto"/>
      </w:pPr>
      <w:r>
        <w:separator/>
      </w:r>
    </w:p>
  </w:endnote>
  <w:endnote w:type="continuationSeparator" w:id="0">
    <w:p w14:paraId="671B3E29" w14:textId="77777777" w:rsidR="00B14DEA" w:rsidRDefault="00B14DEA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11106" w14:textId="77777777" w:rsidR="00B14DEA" w:rsidRDefault="00B14DEA" w:rsidP="000C562F">
      <w:pPr>
        <w:spacing w:after="0" w:line="240" w:lineRule="auto"/>
      </w:pPr>
      <w:r>
        <w:separator/>
      </w:r>
    </w:p>
  </w:footnote>
  <w:footnote w:type="continuationSeparator" w:id="0">
    <w:p w14:paraId="7FF321B1" w14:textId="77777777" w:rsidR="00B14DEA" w:rsidRDefault="00B14DEA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00D50"/>
    <w:rsid w:val="002631F8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14DEA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3121D"/>
    <w:rsid w:val="00E55ED1"/>
    <w:rsid w:val="00E9751C"/>
    <w:rsid w:val="00EC0139"/>
    <w:rsid w:val="00EC68E1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2026-05-20T09:27:00Z</dcterms:modified>
</cp:coreProperties>
</file>